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07" w:rsidRPr="00ED05A7" w:rsidRDefault="00C25707" w:rsidP="00ED05A7">
      <w:pPr>
        <w:jc w:val="center"/>
        <w:rPr>
          <w:b/>
          <w:bCs/>
          <w:color w:val="0000FF"/>
          <w:sz w:val="28"/>
          <w:szCs w:val="28"/>
        </w:rPr>
      </w:pPr>
      <w:bookmarkStart w:id="0" w:name="dieu_69"/>
      <w:r w:rsidRPr="00ED05A7">
        <w:rPr>
          <w:b/>
          <w:bCs/>
          <w:color w:val="0000FF"/>
          <w:sz w:val="28"/>
          <w:szCs w:val="28"/>
        </w:rPr>
        <w:t>Trích Nghị định 91/2017/NĐ-CP, ngày 31/7/2017</w:t>
      </w:r>
    </w:p>
    <w:p w:rsidR="00C25707" w:rsidRPr="000328F3" w:rsidRDefault="00C25707" w:rsidP="00C25707">
      <w:pPr>
        <w:jc w:val="center"/>
        <w:rPr>
          <w:color w:val="0000FF"/>
          <w:sz w:val="28"/>
          <w:szCs w:val="28"/>
        </w:rPr>
      </w:pPr>
      <w:bookmarkStart w:id="1" w:name="loai_1"/>
      <w:r>
        <w:rPr>
          <w:b/>
          <w:bCs/>
          <w:color w:val="0000FF"/>
          <w:sz w:val="28"/>
          <w:szCs w:val="28"/>
        </w:rPr>
        <w:t>Về Quy định chi tiết thi hành một số điều của Luật Thi đua - Khen thưởng</w:t>
      </w:r>
      <w:bookmarkEnd w:id="1"/>
    </w:p>
    <w:p w:rsidR="00C25707" w:rsidRDefault="00C25707" w:rsidP="00C25707">
      <w:pPr>
        <w:ind w:firstLine="720"/>
        <w:jc w:val="both"/>
        <w:rPr>
          <w:b/>
          <w:bCs/>
          <w:color w:val="FF0000"/>
          <w:sz w:val="28"/>
          <w:szCs w:val="28"/>
        </w:rPr>
      </w:pPr>
    </w:p>
    <w:p w:rsidR="00C25707" w:rsidRPr="000E099D" w:rsidRDefault="00C25707" w:rsidP="00C25707">
      <w:pPr>
        <w:ind w:firstLine="720"/>
        <w:jc w:val="both"/>
        <w:rPr>
          <w:color w:val="FF0000"/>
          <w:sz w:val="28"/>
          <w:szCs w:val="28"/>
        </w:rPr>
      </w:pPr>
      <w:r w:rsidRPr="000E099D">
        <w:rPr>
          <w:b/>
          <w:bCs/>
          <w:color w:val="FF0000"/>
          <w:sz w:val="28"/>
          <w:szCs w:val="28"/>
          <w:lang w:val="vi-VN"/>
        </w:rPr>
        <w:t>Điều 69. Mức tiền thưởng danh hiệu thi đua</w:t>
      </w:r>
      <w:bookmarkEnd w:id="0"/>
    </w:p>
    <w:p w:rsidR="00C25707" w:rsidRPr="000E099D" w:rsidRDefault="00C25707" w:rsidP="00C25707">
      <w:pPr>
        <w:ind w:firstLine="720"/>
        <w:jc w:val="both"/>
        <w:rPr>
          <w:color w:val="FF0000"/>
          <w:sz w:val="28"/>
          <w:szCs w:val="28"/>
        </w:rPr>
      </w:pPr>
      <w:r w:rsidRPr="000E099D">
        <w:rPr>
          <w:color w:val="FF0000"/>
          <w:sz w:val="28"/>
          <w:szCs w:val="28"/>
          <w:lang w:val="vi-VN"/>
        </w:rPr>
        <w:t>1. Đối với cá nhân:</w:t>
      </w:r>
    </w:p>
    <w:p w:rsidR="00C25707" w:rsidRPr="000328F3" w:rsidRDefault="00C25707" w:rsidP="00C25707">
      <w:pPr>
        <w:ind w:firstLine="720"/>
        <w:jc w:val="both"/>
        <w:rPr>
          <w:color w:val="0000FF"/>
          <w:sz w:val="28"/>
          <w:szCs w:val="28"/>
        </w:rPr>
      </w:pPr>
      <w:r w:rsidRPr="000328F3">
        <w:rPr>
          <w:color w:val="0000FF"/>
          <w:sz w:val="28"/>
          <w:szCs w:val="28"/>
          <w:lang w:val="vi-VN"/>
        </w:rPr>
        <w:t>a) Danh hiệu “Chiến sĩ thi đua toàn quốc” được tặng Bằng, Huy hiệu và được thưởng 4,5 lần mức lương cơ sở;</w:t>
      </w:r>
    </w:p>
    <w:p w:rsidR="00C25707" w:rsidRPr="004B760B" w:rsidRDefault="00C25707" w:rsidP="00C25707">
      <w:pPr>
        <w:ind w:firstLine="720"/>
        <w:jc w:val="both"/>
        <w:rPr>
          <w:color w:val="FF0000"/>
          <w:sz w:val="28"/>
          <w:szCs w:val="28"/>
        </w:rPr>
      </w:pPr>
      <w:r w:rsidRPr="004B760B">
        <w:rPr>
          <w:color w:val="FF0000"/>
          <w:sz w:val="28"/>
          <w:szCs w:val="28"/>
          <w:lang w:val="vi-VN"/>
        </w:rPr>
        <w:t>b) Danh hiệu Chiến sĩ thi đua cấp bộ, ban, ngành, tỉnh, đoàn thể trung ương được tặng Bằng chứng nhận, huy hiệu và được thưởng 3,0 lần mức lương cơ sở;</w:t>
      </w:r>
    </w:p>
    <w:p w:rsidR="00C25707" w:rsidRPr="004B760B" w:rsidRDefault="00C25707" w:rsidP="00C25707">
      <w:pPr>
        <w:ind w:firstLine="720"/>
        <w:jc w:val="both"/>
        <w:rPr>
          <w:color w:val="FF0000"/>
          <w:sz w:val="28"/>
          <w:szCs w:val="28"/>
        </w:rPr>
      </w:pPr>
      <w:r w:rsidRPr="004B760B">
        <w:rPr>
          <w:color w:val="FF0000"/>
          <w:sz w:val="28"/>
          <w:szCs w:val="28"/>
          <w:lang w:val="vi-VN"/>
        </w:rPr>
        <w:t>c) Danh hiệu “Chiến sĩ thi đua cơ sở” được tặng Bằng chứng nhận và được thưởng 1,0 lần mức lương cơ sở;</w:t>
      </w:r>
    </w:p>
    <w:p w:rsidR="00C25707" w:rsidRPr="004B760B" w:rsidRDefault="00C25707" w:rsidP="00C25707">
      <w:pPr>
        <w:ind w:firstLine="720"/>
        <w:jc w:val="both"/>
        <w:rPr>
          <w:color w:val="FF0000"/>
          <w:sz w:val="28"/>
          <w:szCs w:val="28"/>
        </w:rPr>
      </w:pPr>
      <w:r w:rsidRPr="004B760B">
        <w:rPr>
          <w:color w:val="FF0000"/>
          <w:sz w:val="28"/>
          <w:szCs w:val="28"/>
          <w:lang w:val="vi-VN"/>
        </w:rPr>
        <w:t>d) Danh hiệu “Lao động tiên tiến”, “Chiến sĩ tiên tiến” được thưởng 0,3 lần mức lương cơ sở.</w:t>
      </w:r>
    </w:p>
    <w:p w:rsidR="009A10EC" w:rsidRPr="00952EEB" w:rsidRDefault="00654B9E" w:rsidP="00654B9E">
      <w:pPr>
        <w:jc w:val="center"/>
        <w:rPr>
          <w:color w:val="0000FF"/>
          <w:sz w:val="28"/>
        </w:rPr>
      </w:pPr>
      <w:bookmarkStart w:id="2" w:name="_GoBack"/>
      <w:r w:rsidRPr="00952EEB">
        <w:rPr>
          <w:color w:val="0000FF"/>
          <w:sz w:val="28"/>
        </w:rPr>
        <w:t>Thủ tướng Nguyễn Xuân Phúc (đã ký)</w:t>
      </w:r>
      <w:bookmarkEnd w:id="2"/>
    </w:p>
    <w:sectPr w:rsidR="009A10EC" w:rsidRPr="00952EEB" w:rsidSect="00584AE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07"/>
    <w:rsid w:val="00016890"/>
    <w:rsid w:val="000209F1"/>
    <w:rsid w:val="000224AC"/>
    <w:rsid w:val="00054F61"/>
    <w:rsid w:val="0006569E"/>
    <w:rsid w:val="00067E92"/>
    <w:rsid w:val="00087D25"/>
    <w:rsid w:val="000962D2"/>
    <w:rsid w:val="000A3533"/>
    <w:rsid w:val="000A6717"/>
    <w:rsid w:val="000B4423"/>
    <w:rsid w:val="000D3499"/>
    <w:rsid w:val="00105B9C"/>
    <w:rsid w:val="001139DB"/>
    <w:rsid w:val="00121D3E"/>
    <w:rsid w:val="00131B00"/>
    <w:rsid w:val="00135995"/>
    <w:rsid w:val="001442D1"/>
    <w:rsid w:val="00146478"/>
    <w:rsid w:val="00151955"/>
    <w:rsid w:val="00180D47"/>
    <w:rsid w:val="00181BF5"/>
    <w:rsid w:val="001A03A9"/>
    <w:rsid w:val="001A4FF4"/>
    <w:rsid w:val="001B12F5"/>
    <w:rsid w:val="001B3FA6"/>
    <w:rsid w:val="001B6F6D"/>
    <w:rsid w:val="001D4606"/>
    <w:rsid w:val="001D690F"/>
    <w:rsid w:val="001E3E84"/>
    <w:rsid w:val="00214468"/>
    <w:rsid w:val="00236044"/>
    <w:rsid w:val="002530CE"/>
    <w:rsid w:val="002642CB"/>
    <w:rsid w:val="002B16E1"/>
    <w:rsid w:val="002C7471"/>
    <w:rsid w:val="002C7EA2"/>
    <w:rsid w:val="002E4423"/>
    <w:rsid w:val="00307546"/>
    <w:rsid w:val="00307748"/>
    <w:rsid w:val="00312B54"/>
    <w:rsid w:val="00317053"/>
    <w:rsid w:val="00322733"/>
    <w:rsid w:val="00325992"/>
    <w:rsid w:val="0033035E"/>
    <w:rsid w:val="00332DAB"/>
    <w:rsid w:val="003362AF"/>
    <w:rsid w:val="0034599D"/>
    <w:rsid w:val="00353CEE"/>
    <w:rsid w:val="003814B8"/>
    <w:rsid w:val="003877CC"/>
    <w:rsid w:val="0039008D"/>
    <w:rsid w:val="003969C7"/>
    <w:rsid w:val="003A33F0"/>
    <w:rsid w:val="003A4EB1"/>
    <w:rsid w:val="003B2302"/>
    <w:rsid w:val="003E03C6"/>
    <w:rsid w:val="00416429"/>
    <w:rsid w:val="004253D0"/>
    <w:rsid w:val="00426C3E"/>
    <w:rsid w:val="004273D8"/>
    <w:rsid w:val="00431AD8"/>
    <w:rsid w:val="0043335A"/>
    <w:rsid w:val="004646B1"/>
    <w:rsid w:val="004663DB"/>
    <w:rsid w:val="00481FA1"/>
    <w:rsid w:val="00483C0F"/>
    <w:rsid w:val="00484396"/>
    <w:rsid w:val="00485595"/>
    <w:rsid w:val="004A1D07"/>
    <w:rsid w:val="004A27C4"/>
    <w:rsid w:val="004B1DCB"/>
    <w:rsid w:val="004D4706"/>
    <w:rsid w:val="004D7340"/>
    <w:rsid w:val="004E12ED"/>
    <w:rsid w:val="00507F3C"/>
    <w:rsid w:val="00510BFF"/>
    <w:rsid w:val="00523F8D"/>
    <w:rsid w:val="00527513"/>
    <w:rsid w:val="00527F25"/>
    <w:rsid w:val="00532187"/>
    <w:rsid w:val="0053542E"/>
    <w:rsid w:val="0057115B"/>
    <w:rsid w:val="005772D5"/>
    <w:rsid w:val="00584AEE"/>
    <w:rsid w:val="005A41E8"/>
    <w:rsid w:val="005E6178"/>
    <w:rsid w:val="00622F71"/>
    <w:rsid w:val="006332D2"/>
    <w:rsid w:val="006415E5"/>
    <w:rsid w:val="00654B9E"/>
    <w:rsid w:val="006645A5"/>
    <w:rsid w:val="0066650B"/>
    <w:rsid w:val="0067094C"/>
    <w:rsid w:val="00675F04"/>
    <w:rsid w:val="0068398F"/>
    <w:rsid w:val="006D13B5"/>
    <w:rsid w:val="006D26CA"/>
    <w:rsid w:val="006D7D7A"/>
    <w:rsid w:val="006E632E"/>
    <w:rsid w:val="006F1A22"/>
    <w:rsid w:val="00702952"/>
    <w:rsid w:val="007147C8"/>
    <w:rsid w:val="0073124D"/>
    <w:rsid w:val="00732274"/>
    <w:rsid w:val="007354E9"/>
    <w:rsid w:val="00737FB2"/>
    <w:rsid w:val="00745B59"/>
    <w:rsid w:val="00746287"/>
    <w:rsid w:val="007606E2"/>
    <w:rsid w:val="007635E6"/>
    <w:rsid w:val="007663CB"/>
    <w:rsid w:val="007838E4"/>
    <w:rsid w:val="0078483A"/>
    <w:rsid w:val="00787FC7"/>
    <w:rsid w:val="00795CC3"/>
    <w:rsid w:val="007A0524"/>
    <w:rsid w:val="007B004C"/>
    <w:rsid w:val="007E1A80"/>
    <w:rsid w:val="007E5270"/>
    <w:rsid w:val="007F7610"/>
    <w:rsid w:val="00801EA0"/>
    <w:rsid w:val="00807746"/>
    <w:rsid w:val="00830D7C"/>
    <w:rsid w:val="00837A2D"/>
    <w:rsid w:val="0084650B"/>
    <w:rsid w:val="00850242"/>
    <w:rsid w:val="0085155B"/>
    <w:rsid w:val="0085286B"/>
    <w:rsid w:val="0089376C"/>
    <w:rsid w:val="008A7C7C"/>
    <w:rsid w:val="008B1CA1"/>
    <w:rsid w:val="008C0A48"/>
    <w:rsid w:val="008C7961"/>
    <w:rsid w:val="008D1697"/>
    <w:rsid w:val="008F027E"/>
    <w:rsid w:val="008F0BE8"/>
    <w:rsid w:val="008F6379"/>
    <w:rsid w:val="0090439D"/>
    <w:rsid w:val="00906689"/>
    <w:rsid w:val="00912E15"/>
    <w:rsid w:val="009233C0"/>
    <w:rsid w:val="00924378"/>
    <w:rsid w:val="009359CF"/>
    <w:rsid w:val="0094214D"/>
    <w:rsid w:val="00952EEB"/>
    <w:rsid w:val="009571D6"/>
    <w:rsid w:val="0098139D"/>
    <w:rsid w:val="00996E99"/>
    <w:rsid w:val="009A10EC"/>
    <w:rsid w:val="009A1819"/>
    <w:rsid w:val="009A5FB2"/>
    <w:rsid w:val="009A696B"/>
    <w:rsid w:val="009B0D79"/>
    <w:rsid w:val="009B5169"/>
    <w:rsid w:val="009C22B1"/>
    <w:rsid w:val="009E0948"/>
    <w:rsid w:val="009E4562"/>
    <w:rsid w:val="00A13D88"/>
    <w:rsid w:val="00A4721F"/>
    <w:rsid w:val="00A51478"/>
    <w:rsid w:val="00A534D5"/>
    <w:rsid w:val="00A627D2"/>
    <w:rsid w:val="00A66466"/>
    <w:rsid w:val="00A959D4"/>
    <w:rsid w:val="00A95B39"/>
    <w:rsid w:val="00AB43C1"/>
    <w:rsid w:val="00AB5C60"/>
    <w:rsid w:val="00AB5E2F"/>
    <w:rsid w:val="00AC6262"/>
    <w:rsid w:val="00AC772A"/>
    <w:rsid w:val="00B05F2A"/>
    <w:rsid w:val="00B26018"/>
    <w:rsid w:val="00B71F32"/>
    <w:rsid w:val="00B800B9"/>
    <w:rsid w:val="00B84F89"/>
    <w:rsid w:val="00B9159A"/>
    <w:rsid w:val="00B938ED"/>
    <w:rsid w:val="00BA2BC4"/>
    <w:rsid w:val="00BB1919"/>
    <w:rsid w:val="00BB5345"/>
    <w:rsid w:val="00BC6960"/>
    <w:rsid w:val="00BD127E"/>
    <w:rsid w:val="00BE5F4D"/>
    <w:rsid w:val="00C14C23"/>
    <w:rsid w:val="00C25707"/>
    <w:rsid w:val="00C32860"/>
    <w:rsid w:val="00C40BC0"/>
    <w:rsid w:val="00C40F78"/>
    <w:rsid w:val="00C5387F"/>
    <w:rsid w:val="00C61399"/>
    <w:rsid w:val="00C706B4"/>
    <w:rsid w:val="00C71778"/>
    <w:rsid w:val="00C7267D"/>
    <w:rsid w:val="00C8015E"/>
    <w:rsid w:val="00C85C8F"/>
    <w:rsid w:val="00C91D86"/>
    <w:rsid w:val="00C946C7"/>
    <w:rsid w:val="00C95535"/>
    <w:rsid w:val="00CA7FDD"/>
    <w:rsid w:val="00CC75A5"/>
    <w:rsid w:val="00CF60B4"/>
    <w:rsid w:val="00D0228B"/>
    <w:rsid w:val="00D1169C"/>
    <w:rsid w:val="00D26A22"/>
    <w:rsid w:val="00D336AB"/>
    <w:rsid w:val="00D61D1E"/>
    <w:rsid w:val="00D73CE6"/>
    <w:rsid w:val="00D75B80"/>
    <w:rsid w:val="00D77891"/>
    <w:rsid w:val="00D85AC1"/>
    <w:rsid w:val="00D918EB"/>
    <w:rsid w:val="00DA36EC"/>
    <w:rsid w:val="00DA65FB"/>
    <w:rsid w:val="00DB09FB"/>
    <w:rsid w:val="00DC3040"/>
    <w:rsid w:val="00DE4573"/>
    <w:rsid w:val="00DE72B9"/>
    <w:rsid w:val="00E0436A"/>
    <w:rsid w:val="00E0638E"/>
    <w:rsid w:val="00E113F0"/>
    <w:rsid w:val="00E143C7"/>
    <w:rsid w:val="00E22E54"/>
    <w:rsid w:val="00E23988"/>
    <w:rsid w:val="00E30683"/>
    <w:rsid w:val="00E3518A"/>
    <w:rsid w:val="00E44628"/>
    <w:rsid w:val="00E561DC"/>
    <w:rsid w:val="00E578D7"/>
    <w:rsid w:val="00E623C4"/>
    <w:rsid w:val="00E77D92"/>
    <w:rsid w:val="00E822EC"/>
    <w:rsid w:val="00ED05A7"/>
    <w:rsid w:val="00EE5AB0"/>
    <w:rsid w:val="00F00781"/>
    <w:rsid w:val="00F03FA4"/>
    <w:rsid w:val="00F111FB"/>
    <w:rsid w:val="00F164DB"/>
    <w:rsid w:val="00F3549E"/>
    <w:rsid w:val="00F41547"/>
    <w:rsid w:val="00F4759A"/>
    <w:rsid w:val="00F61444"/>
    <w:rsid w:val="00F75AAC"/>
    <w:rsid w:val="00F807AC"/>
    <w:rsid w:val="00F836C1"/>
    <w:rsid w:val="00F91B6C"/>
    <w:rsid w:val="00FB0A4D"/>
    <w:rsid w:val="00FB6839"/>
    <w:rsid w:val="00FD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0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0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2019-11-04T03:15:00Z</dcterms:created>
  <dcterms:modified xsi:type="dcterms:W3CDTF">2019-11-04T03:19:00Z</dcterms:modified>
</cp:coreProperties>
</file>